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628" w:rsidRPr="00127FD9" w:rsidRDefault="00AE4628" w:rsidP="00AE462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18/20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AE4628" w:rsidRPr="00237747" w:rsidRDefault="00AE4628" w:rsidP="00AE462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إنشاء وتشغيل معهد للإنتاج المتقدم</w:t>
      </w:r>
    </w:p>
    <w:p w:rsidR="00D839B3" w:rsidRDefault="00D839B3" w:rsidP="00D839B3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</w:p>
    <w:p w:rsidR="00AE4628" w:rsidRPr="00A03DCF" w:rsidRDefault="00AE4628" w:rsidP="00D839B3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 تت</w:t>
      </w:r>
      <w:r w:rsidR="00D839B3">
        <w:rPr>
          <w:rFonts w:ascii="Times New Roman" w:hAnsi="Times New Roman" w:hint="cs"/>
          <w:rtl/>
          <w:lang w:eastAsia="he-IL" w:bidi="ar-AE"/>
        </w:rPr>
        <w:t>و</w:t>
      </w:r>
      <w:r>
        <w:rPr>
          <w:rFonts w:ascii="Times New Roman" w:hAnsi="Times New Roman" w:hint="cs"/>
          <w:rtl/>
          <w:lang w:eastAsia="he-IL" w:bidi="ar-AE"/>
        </w:rPr>
        <w:t xml:space="preserve">جه </w:t>
      </w:r>
      <w:r w:rsidR="00D839B3">
        <w:rPr>
          <w:rFonts w:ascii="Times New Roman" w:hAnsi="Times New Roman" w:hint="cs"/>
          <w:rtl/>
          <w:lang w:eastAsia="he-IL" w:bidi="ar-AE"/>
        </w:rPr>
        <w:t>لتلقي عروض لمنح خدمات انشاء وتشغيل معهد للإنتاج المتقدم لصالح مديرية الصناعات,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3229B2" w:rsidRPr="003229B2" w:rsidRDefault="003229B2" w:rsidP="00AE4628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المناقصة عي مناقصة من مرحلتين كما هو مُفصل في مستندات المناقصة.</w:t>
      </w:r>
    </w:p>
    <w:p w:rsidR="00AE4628" w:rsidRPr="001B067B" w:rsidRDefault="00AE4628" w:rsidP="00E0794F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</w:t>
      </w:r>
      <w:r w:rsidR="00E0794F">
        <w:rPr>
          <w:rFonts w:ascii="Times New Roman" w:hAnsi="Times New Roman" w:hint="cs"/>
          <w:rtl/>
          <w:lang w:eastAsia="he-IL" w:bidi="ar-AE"/>
        </w:rPr>
        <w:t>أربعة سنوات</w:t>
      </w:r>
      <w:r>
        <w:rPr>
          <w:rFonts w:ascii="Times New Roman" w:hAnsi="Times New Roman" w:hint="cs"/>
          <w:rtl/>
          <w:lang w:eastAsia="he-IL" w:bidi="ar-AE"/>
        </w:rPr>
        <w:t xml:space="preserve"> مع وجود حق للوزارة فقط بتمديد فترة التعاقد </w:t>
      </w:r>
      <w:r w:rsidR="00E0794F">
        <w:rPr>
          <w:rFonts w:ascii="Times New Roman" w:hAnsi="Times New Roman" w:hint="cs"/>
          <w:rtl/>
          <w:lang w:eastAsia="he-IL" w:bidi="ar-AE"/>
        </w:rPr>
        <w:t>بسنتين إضافيتين</w:t>
      </w:r>
      <w:r>
        <w:rPr>
          <w:rFonts w:ascii="Times New Roman" w:hAnsi="Times New Roman" w:hint="cs"/>
          <w:rtl/>
          <w:lang w:eastAsia="he-IL" w:bidi="ar-AE"/>
        </w:rPr>
        <w:t>, حتى سنة واحدة في كل مرة.</w:t>
      </w:r>
    </w:p>
    <w:p w:rsidR="00AE4628" w:rsidRDefault="00AE4628" w:rsidP="00AE4628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E0794F" w:rsidRPr="00E0794F" w:rsidRDefault="00E0794F" w:rsidP="00AE4628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 xml:space="preserve">على </w:t>
      </w:r>
      <w:r w:rsidR="00AE4628">
        <w:rPr>
          <w:rFonts w:ascii="Times New Roman" w:hAnsi="Times New Roman" w:cs="Arial" w:hint="cs"/>
          <w:rtl/>
          <w:lang w:eastAsia="he-IL" w:bidi="ar-AE"/>
        </w:rPr>
        <w:t xml:space="preserve">مُقدم العرض </w:t>
      </w:r>
      <w:r>
        <w:rPr>
          <w:rFonts w:ascii="Times New Roman" w:hAnsi="Times New Roman" w:cs="Arial" w:hint="cs"/>
          <w:rtl/>
          <w:lang w:eastAsia="he-IL" w:bidi="ar-AE"/>
        </w:rPr>
        <w:t>أن يشمل بعرضه على الأقل هيئتين يُمكن أن يكون كل منهما عبارة عن مؤسسة مسجلة في أي سجل حسب القانون أو مشتغل مرخص/ معفي أو شراكة مُسجلة.</w:t>
      </w:r>
    </w:p>
    <w:p w:rsidR="003306AD" w:rsidRDefault="00A208EE" w:rsidP="003306AD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عضو في </w:t>
      </w:r>
      <w:r w:rsidR="003306AD"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 w:rsidR="003306AD">
        <w:rPr>
          <w:rFonts w:ascii="Times New Roman" w:hAnsi="Times New Roman" w:cstheme="minorBidi"/>
          <w:rtl/>
          <w:lang w:eastAsia="he-IL" w:bidi="ar-AE"/>
        </w:rPr>
        <w:t>–</w:t>
      </w:r>
      <w:r w:rsidR="003306AD"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AE4628" w:rsidRPr="006100B5" w:rsidRDefault="00A208EE" w:rsidP="00AE4628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عضو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في </w:t>
      </w:r>
      <w:r w:rsidR="00AE4628">
        <w:rPr>
          <w:rFonts w:ascii="Times New Roman" w:hAnsi="Times New Roman" w:cstheme="minorBidi" w:hint="cs"/>
          <w:rtl/>
          <w:lang w:eastAsia="he-IL" w:bidi="ar-AE"/>
        </w:rPr>
        <w:t>مُقدم العرض الذي هو عبارة عن شركة</w:t>
      </w:r>
      <w:r w:rsidR="003306AD">
        <w:rPr>
          <w:rFonts w:ascii="Times New Roman" w:hAnsi="Times New Roman" w:cstheme="minorBidi" w:hint="cs"/>
          <w:rtl/>
          <w:lang w:eastAsia="he-IL" w:bidi="ar-AE"/>
        </w:rPr>
        <w:t>/ شركة خارجية</w:t>
      </w:r>
      <w:r w:rsidR="00AE4628">
        <w:rPr>
          <w:rFonts w:ascii="Times New Roman" w:hAnsi="Times New Roman" w:cstheme="minorBidi" w:hint="cs"/>
          <w:rtl/>
          <w:lang w:eastAsia="he-IL" w:bidi="ar-AE"/>
        </w:rPr>
        <w:t>- غير مُعرف كشركة "مُخالفة للقانون" وليس في مرحلة الإنذار قبل التسجيل كذلك.</w:t>
      </w:r>
    </w:p>
    <w:p w:rsidR="00A208EE" w:rsidRDefault="00C4086E" w:rsidP="00902EB2">
      <w:pPr>
        <w:spacing w:after="0" w:line="312" w:lineRule="auto"/>
        <w:ind w:left="720"/>
        <w:jc w:val="both"/>
        <w:rPr>
          <w:rFonts w:ascii="Times New Roman" w:hAnsi="Times New Roman" w:cstheme="minorBidi"/>
          <w:rtl/>
          <w:lang w:eastAsia="he-IL" w:bidi="ar-AE"/>
        </w:rPr>
      </w:pPr>
      <w:r>
        <w:rPr>
          <w:rFonts w:ascii="Times New Roman" w:hAnsi="Times New Roman" w:cstheme="minorBidi" w:hint="cs"/>
          <w:rtl/>
          <w:lang w:eastAsia="he-IL" w:bidi="ar-AE"/>
        </w:rPr>
        <w:t>حيث قام الأعضاء فيها بالتعاون وقدموا معاً عرض واحد لهذه المناقصة. على الأقل عضو واحد في مقدم العرض هو مؤسسة أكاديمية تسيطر على %25 من وسائل السيطرة في مقدم العرض (بعد تأسيسها), وعلى الأقل عضو واحد في مقدم العرض هو ليس مؤسسة أكاديمية تسيطر على الأقل على %25 من وسائل السيطرة في مقدم العرض (بعد تأسيسها).</w:t>
      </w:r>
    </w:p>
    <w:p w:rsidR="00C4086E" w:rsidRPr="00D51197" w:rsidRDefault="00906A0D" w:rsidP="00902EB2">
      <w:pPr>
        <w:spacing w:after="0" w:line="312" w:lineRule="auto"/>
        <w:ind w:left="720"/>
        <w:jc w:val="both"/>
        <w:rPr>
          <w:rFonts w:ascii="Times New Roman" w:hAnsi="Times New Roman" w:cstheme="minorBidi"/>
          <w:rtl/>
          <w:lang w:eastAsia="he-IL" w:bidi="ar-AE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على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مُقدم العرض الذي سيفوز في المناقصة, التأسيس كشركة محدودة الضمان أو كشركة لصالح الجمهور مُسجلة في إسرائيل, </w:t>
      </w:r>
      <w:r w:rsidR="00D51197">
        <w:rPr>
          <w:rFonts w:ascii="Times New Roman" w:hAnsi="Times New Roman" w:cstheme="minorBidi" w:hint="cs"/>
          <w:rtl/>
          <w:lang w:eastAsia="he-IL" w:bidi="ar-AE"/>
        </w:rPr>
        <w:t xml:space="preserve">ستكون </w:t>
      </w:r>
      <w:r w:rsidR="00D51197" w:rsidRPr="00650A64">
        <w:rPr>
          <w:rFonts w:ascii="Times New Roman" w:hAnsi="Times New Roman" w:cstheme="minorBidi" w:hint="cs"/>
          <w:b/>
          <w:bCs/>
          <w:rtl/>
          <w:lang w:eastAsia="he-IL" w:bidi="ar-AE"/>
        </w:rPr>
        <w:t>شركة خاصة</w:t>
      </w:r>
      <w:r w:rsidR="00D51197">
        <w:rPr>
          <w:rFonts w:ascii="Times New Roman" w:hAnsi="Times New Roman" w:cstheme="minorBidi" w:hint="cs"/>
          <w:rtl/>
          <w:lang w:eastAsia="he-IL" w:bidi="ar-AE"/>
        </w:rPr>
        <w:t xml:space="preserve"> لهدف المشروع فقط (</w:t>
      </w:r>
      <w:r w:rsidR="00D51197">
        <w:rPr>
          <w:rFonts w:ascii="Times New Roman" w:hAnsi="Times New Roman" w:cstheme="minorBidi"/>
          <w:lang w:eastAsia="he-IL" w:bidi="ar-AE"/>
        </w:rPr>
        <w:t>SPC</w:t>
      </w:r>
      <w:r w:rsidR="00D51197">
        <w:rPr>
          <w:rFonts w:ascii="Times New Roman" w:hAnsi="Times New Roman" w:cstheme="minorBidi" w:hint="cs"/>
          <w:rtl/>
          <w:lang w:eastAsia="he-IL" w:bidi="ar-AE"/>
        </w:rPr>
        <w:t>).</w:t>
      </w:r>
      <w:r w:rsidR="00650A64">
        <w:rPr>
          <w:rFonts w:ascii="Times New Roman" w:hAnsi="Times New Roman" w:cstheme="minorBidi" w:hint="cs"/>
          <w:rtl/>
          <w:lang w:eastAsia="he-IL" w:bidi="ar-AE"/>
        </w:rPr>
        <w:t xml:space="preserve"> تجدر الإشارة الى أن تأسيس مُقدم العرض كشركة محدودة الضمان في إسرائيل أو كشركة لصالح الجمهور هو ليس شرط مطلوب لغرض تقديم العروض للمناقصة.</w:t>
      </w:r>
      <w:r w:rsidR="00D51197">
        <w:rPr>
          <w:rFonts w:ascii="Times New Roman" w:hAnsi="Times New Roman" w:cstheme="minorBidi" w:hint="cs"/>
          <w:rtl/>
          <w:lang w:eastAsia="he-IL" w:bidi="ar-AE"/>
        </w:rPr>
        <w:t xml:space="preserve"> </w:t>
      </w:r>
    </w:p>
    <w:p w:rsidR="00360E74" w:rsidRPr="00360E74" w:rsidRDefault="0093771F" w:rsidP="0093771F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لكل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واحد من أعضاء مُقدم العرض يستوفي متطلبات قانون صفقات الهيئات العامة, للعام 1976, والتي بناءً عليها لم ينتهك حقوق العمال </w:t>
      </w:r>
    </w:p>
    <w:p w:rsidR="0093771F" w:rsidRPr="00360E74" w:rsidRDefault="0093771F" w:rsidP="00360E74">
      <w:pPr>
        <w:spacing w:after="0" w:line="312" w:lineRule="auto"/>
        <w:ind w:left="720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وأنه يقوم بإدارة </w:t>
      </w:r>
      <w:r w:rsidRPr="00360E74">
        <w:rPr>
          <w:rFonts w:ascii="Times New Roman" w:hAnsi="Times New Roman" w:cstheme="minorBidi" w:hint="cs"/>
          <w:rtl/>
          <w:lang w:eastAsia="he-IL" w:bidi="ar-AE"/>
        </w:rPr>
        <w:t>ملفات ضريبية وسجلات ويُبلغ عنها لسلطات الضريبة حسب القانون.</w:t>
      </w:r>
    </w:p>
    <w:p w:rsidR="00360E74" w:rsidRDefault="00360E74" w:rsidP="00360E74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 xml:space="preserve">شروط الحد الأدنى المعنية </w:t>
      </w:r>
      <w:proofErr w:type="gramStart"/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الأخرى</w:t>
      </w:r>
      <w:proofErr w:type="gramEnd"/>
      <w:r>
        <w:rPr>
          <w:rFonts w:ascii="Times New Roman" w:hAnsi="Times New Roman" w:hint="cs"/>
          <w:b/>
          <w:bCs/>
          <w:rtl/>
          <w:lang w:eastAsia="he-IL" w:bidi="ar-AE"/>
        </w:rPr>
        <w:t xml:space="preserve"> بالنسبة لمُقدم العرض وطاقم القوى العاملة,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</w:t>
      </w:r>
      <w:r w:rsidR="00845FE9">
        <w:rPr>
          <w:rFonts w:ascii="Times New Roman" w:hAnsi="Times New Roman" w:hint="cs"/>
          <w:b/>
          <w:bCs/>
          <w:rtl/>
          <w:lang w:eastAsia="he-IL" w:bidi="ar-AE"/>
        </w:rPr>
        <w:t>ُ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CF4DF6" w:rsidRDefault="00CF4DF6" w:rsidP="00CF4DF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CF4DF6">
        <w:rPr>
          <w:rFonts w:ascii="Times New Roman" w:hAnsi="Times New Roman" w:hint="cs"/>
          <w:rtl/>
          <w:lang w:eastAsia="he-IL" w:bidi="ar-AE"/>
        </w:rPr>
        <w:t xml:space="preserve">الاشتراك في اجتماع </w:t>
      </w:r>
      <w:proofErr w:type="gramStart"/>
      <w:r w:rsidRPr="00CF4DF6">
        <w:rPr>
          <w:rFonts w:ascii="Times New Roman" w:hAnsi="Times New Roman" w:hint="cs"/>
          <w:rtl/>
          <w:lang w:eastAsia="he-IL" w:bidi="ar-AE"/>
        </w:rPr>
        <w:t>مُقدمي</w:t>
      </w:r>
      <w:proofErr w:type="gramEnd"/>
      <w:r w:rsidRPr="00CF4DF6">
        <w:rPr>
          <w:rFonts w:ascii="Times New Roman" w:hAnsi="Times New Roman" w:hint="cs"/>
          <w:rtl/>
          <w:lang w:eastAsia="he-IL" w:bidi="ar-AE"/>
        </w:rPr>
        <w:t xml:space="preserve"> العروض في يوم </w:t>
      </w:r>
      <w:r>
        <w:rPr>
          <w:rFonts w:ascii="Times New Roman" w:hAnsi="Times New Roman" w:hint="cs"/>
          <w:rtl/>
          <w:lang w:eastAsia="he-IL" w:bidi="ar-AE"/>
        </w:rPr>
        <w:t>الاثنين</w:t>
      </w:r>
      <w:r w:rsidRPr="00CF4DF6">
        <w:rPr>
          <w:rFonts w:ascii="Times New Roman" w:hAnsi="Times New Roman" w:hint="cs"/>
          <w:rtl/>
          <w:lang w:eastAsia="he-IL" w:bidi="ar-AE"/>
        </w:rPr>
        <w:t xml:space="preserve"> الموافق </w:t>
      </w:r>
      <w:r>
        <w:rPr>
          <w:rFonts w:ascii="Times New Roman" w:hAnsi="Times New Roman" w:hint="cs"/>
          <w:rtl/>
          <w:lang w:eastAsia="he-IL" w:bidi="ar-AE"/>
        </w:rPr>
        <w:t>6.8.2018</w:t>
      </w:r>
      <w:r w:rsidRPr="00CF4DF6">
        <w:rPr>
          <w:rFonts w:ascii="Times New Roman" w:hAnsi="Times New Roman" w:hint="cs"/>
          <w:rtl/>
          <w:lang w:eastAsia="he-IL" w:bidi="ar-AE"/>
        </w:rPr>
        <w:t xml:space="preserve"> في </w:t>
      </w:r>
      <w:r>
        <w:rPr>
          <w:rFonts w:ascii="Times New Roman" w:hAnsi="Times New Roman" w:hint="cs"/>
          <w:rtl/>
          <w:lang w:eastAsia="he-IL" w:bidi="ar-AE"/>
        </w:rPr>
        <w:t xml:space="preserve">قاعة الارشاد في طابق المدخل, </w:t>
      </w:r>
      <w:r w:rsidRPr="00CF4DF6">
        <w:rPr>
          <w:rFonts w:ascii="Times New Roman" w:hAnsi="Times New Roman" w:hint="cs"/>
          <w:rtl/>
          <w:lang w:eastAsia="he-IL" w:bidi="ar-AE"/>
        </w:rPr>
        <w:t>في شارع بنك إسرائيل 5 القدس حتى الساعة 10:00.</w:t>
      </w:r>
    </w:p>
    <w:p w:rsidR="00CF4DF6" w:rsidRDefault="00CF4DF6" w:rsidP="00CF4DF6">
      <w:pPr>
        <w:spacing w:after="0" w:line="312" w:lineRule="auto"/>
        <w:ind w:left="326"/>
        <w:jc w:val="both"/>
        <w:rPr>
          <w:rFonts w:ascii="Times New Roman" w:hAnsi="Times New Roman"/>
          <w:rtl/>
          <w:lang w:eastAsia="he-IL" w:bidi="ar-AE"/>
        </w:rPr>
      </w:pPr>
      <w:r w:rsidRPr="00CF4DF6">
        <w:rPr>
          <w:rFonts w:ascii="Times New Roman" w:hAnsi="Times New Roman" w:hint="cs"/>
          <w:rtl/>
          <w:lang w:eastAsia="he-IL" w:bidi="ar-AE"/>
        </w:rPr>
        <w:t xml:space="preserve">الاشتراك في الاجتماع </w:t>
      </w:r>
      <w:r>
        <w:rPr>
          <w:rFonts w:ascii="Times New Roman" w:hAnsi="Times New Roman" w:hint="cs"/>
          <w:rtl/>
          <w:lang w:eastAsia="he-IL" w:bidi="ar-AE"/>
        </w:rPr>
        <w:t>هو</w:t>
      </w:r>
      <w:r w:rsidRPr="00CF4DF6">
        <w:rPr>
          <w:rFonts w:ascii="Times New Roman" w:hAnsi="Times New Roman" w:hint="cs"/>
          <w:rtl/>
          <w:lang w:eastAsia="he-IL" w:bidi="ar-AE"/>
        </w:rPr>
        <w:t xml:space="preserve"> الزامي وتسجيل الوزارة على الاشتراك في هذا المؤتمر يعتبر </w:t>
      </w:r>
      <w:r>
        <w:rPr>
          <w:rFonts w:ascii="Times New Roman" w:hAnsi="Times New Roman" w:hint="cs"/>
          <w:rtl/>
          <w:lang w:eastAsia="he-IL" w:bidi="ar-AE"/>
        </w:rPr>
        <w:t>بمثابة شرط حد أدنى لأهلية العرض- مُقدم العرض الذي لم</w:t>
      </w:r>
    </w:p>
    <w:p w:rsidR="002408F3" w:rsidRDefault="00CF4DF6" w:rsidP="00CF4DF6">
      <w:pPr>
        <w:spacing w:after="0" w:line="312" w:lineRule="auto"/>
        <w:ind w:left="326"/>
        <w:jc w:val="both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>يشترك في الاجتماع لا يُمكنه تقديم عرضه في إطار المناقصة.</w:t>
      </w:r>
      <w:r>
        <w:rPr>
          <w:rFonts w:ascii="Times New Roman" w:hAnsi="Times New Roman" w:cs="David" w:hint="cs"/>
          <w:rtl/>
          <w:lang w:eastAsia="he-IL" w:bidi="ar-AE"/>
        </w:rPr>
        <w:t xml:space="preserve"> </w:t>
      </w:r>
      <w:r w:rsidRPr="00CF4DF6">
        <w:rPr>
          <w:rFonts w:ascii="Times New Roman" w:hAnsi="Times New Roman" w:hint="cs"/>
          <w:rtl/>
          <w:lang w:eastAsia="he-IL" w:bidi="ar-AE"/>
        </w:rPr>
        <w:t xml:space="preserve">التسجيل المُسبق للاجتماع سيتم لدى السيد ميخائيل </w:t>
      </w:r>
      <w:proofErr w:type="spellStart"/>
      <w:r w:rsidRPr="00CF4DF6">
        <w:rPr>
          <w:rFonts w:ascii="Times New Roman" w:hAnsi="Times New Roman" w:hint="cs"/>
          <w:rtl/>
          <w:lang w:eastAsia="he-IL" w:bidi="ar-AE"/>
        </w:rPr>
        <w:t>شتسوفاك</w:t>
      </w:r>
      <w:proofErr w:type="spellEnd"/>
      <w:r w:rsidRPr="00CF4DF6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845EEB" w:rsidRDefault="00CF4DF6" w:rsidP="00845EEB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 w:bidi="ar-AE"/>
        </w:rPr>
      </w:pPr>
      <w:r w:rsidRPr="00CF4DF6">
        <w:rPr>
          <w:rFonts w:ascii="Times New Roman" w:hAnsi="Times New Roman" w:hint="cs"/>
          <w:rtl/>
          <w:lang w:eastAsia="he-IL" w:bidi="ar-AE"/>
        </w:rPr>
        <w:t xml:space="preserve">على هاتف رقم 6662418-02 او </w:t>
      </w:r>
      <w:r w:rsidRPr="002408F3">
        <w:rPr>
          <w:rFonts w:ascii="Times New Roman" w:hAnsi="Times New Roman" w:hint="cs"/>
          <w:rtl/>
          <w:lang w:eastAsia="he-IL" w:bidi="ar-AE"/>
        </w:rPr>
        <w:t xml:space="preserve">البريد الالكتروني </w:t>
      </w:r>
      <w:hyperlink r:id="rId9" w:history="1">
        <w:r w:rsidRPr="002408F3">
          <w:rPr>
            <w:rStyle w:val="Hyperlink"/>
            <w:rFonts w:ascii="Times New Roman" w:hAnsi="Times New Roman" w:cs="David"/>
            <w:lang w:eastAsia="he-IL"/>
          </w:rPr>
          <w:t>Michael.Szczupak@economy.gov.il</w:t>
        </w:r>
      </w:hyperlink>
      <w:r w:rsidRPr="002408F3">
        <w:rPr>
          <w:rFonts w:ascii="Times New Roman" w:hAnsi="Times New Roman" w:cs="David" w:hint="cs"/>
          <w:rtl/>
          <w:lang w:eastAsia="he-IL"/>
        </w:rPr>
        <w:t xml:space="preserve"> </w:t>
      </w:r>
      <w:r w:rsidRPr="002408F3">
        <w:rPr>
          <w:rFonts w:ascii="Times New Roman" w:hAnsi="Times New Roman" w:hint="cs"/>
          <w:rtl/>
          <w:lang w:eastAsia="he-IL" w:bidi="ar-AE"/>
        </w:rPr>
        <w:t xml:space="preserve">حتى يوم الاحد الموافق </w:t>
      </w:r>
      <w:r w:rsidR="002408F3">
        <w:rPr>
          <w:rFonts w:ascii="Times New Roman" w:hAnsi="Times New Roman" w:hint="cs"/>
          <w:rtl/>
          <w:lang w:eastAsia="he-IL" w:bidi="ar-AE"/>
        </w:rPr>
        <w:t>30.7.2018.</w:t>
      </w:r>
    </w:p>
    <w:p w:rsidR="00CF4DF6" w:rsidRPr="00E13375" w:rsidRDefault="00CF4DF6" w:rsidP="00E13375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E13375">
        <w:rPr>
          <w:rFonts w:ascii="Times New Roman" w:hAnsi="Times New Roman" w:hint="cs"/>
          <w:b/>
          <w:bCs/>
          <w:rtl/>
          <w:lang w:eastAsia="he-IL" w:bidi="ar-AE"/>
        </w:rPr>
        <w:t>فترة سريان العرض:</w:t>
      </w:r>
      <w:r w:rsidRPr="00E13375">
        <w:rPr>
          <w:rFonts w:ascii="Times New Roman" w:hAnsi="Times New Roman" w:cs="David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 xml:space="preserve">سوف يكون العرض ساري المفعول ولن يكون بالإمكان الغاءه وذلك ابتداءً من الموعد الأخير لتقديم العروض, كما هو </w:t>
      </w:r>
    </w:p>
    <w:p w:rsidR="00CF4DF6" w:rsidRDefault="00CF4DF6" w:rsidP="00CF4DF6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E13375" w:rsidRDefault="00E13375" w:rsidP="00E13375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E13375">
        <w:rPr>
          <w:rFonts w:ascii="Times New Roman" w:hAnsi="Times New Roman" w:hint="cs"/>
          <w:b/>
          <w:bCs/>
          <w:rtl/>
          <w:lang w:eastAsia="he-IL" w:bidi="ar-AE"/>
        </w:rPr>
        <w:t xml:space="preserve">على مُقدم العرض أن يُرفق كفالة عرض </w:t>
      </w:r>
      <w:r w:rsidRPr="00E13375">
        <w:rPr>
          <w:rFonts w:ascii="Times New Roman" w:hAnsi="Times New Roman" w:hint="cs"/>
          <w:rtl/>
          <w:lang w:eastAsia="he-IL" w:bidi="ar-AE"/>
        </w:rPr>
        <w:t xml:space="preserve">بمبلغ </w:t>
      </w:r>
      <w:r>
        <w:rPr>
          <w:rFonts w:ascii="Times New Roman" w:hAnsi="Times New Roman" w:hint="cs"/>
          <w:rtl/>
          <w:lang w:eastAsia="he-IL" w:bidi="ar-AE"/>
        </w:rPr>
        <w:t>300</w:t>
      </w:r>
      <w:r w:rsidRPr="00E13375">
        <w:rPr>
          <w:rFonts w:ascii="Times New Roman" w:hAnsi="Times New Roman" w:hint="cs"/>
          <w:rtl/>
          <w:lang w:eastAsia="he-IL" w:bidi="ar-AE"/>
        </w:rPr>
        <w:t xml:space="preserve">,000 شيكل جديد سارية المفعول </w:t>
      </w:r>
      <w:r w:rsidRPr="00E13375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>
        <w:rPr>
          <w:rFonts w:ascii="Times New Roman" w:hAnsi="Times New Roman" w:hint="cs"/>
          <w:u w:val="single"/>
          <w:rtl/>
          <w:lang w:eastAsia="he-IL" w:bidi="ar-AE"/>
        </w:rPr>
        <w:t>الأحد</w:t>
      </w:r>
      <w:r w:rsidRPr="00E13375">
        <w:rPr>
          <w:rFonts w:ascii="Times New Roman" w:hAnsi="Times New Roman" w:hint="cs"/>
          <w:u w:val="single"/>
          <w:rtl/>
          <w:lang w:eastAsia="he-IL" w:bidi="ar-AE"/>
        </w:rPr>
        <w:t xml:space="preserve"> بتاريخ </w:t>
      </w:r>
      <w:r>
        <w:rPr>
          <w:rFonts w:ascii="Times New Roman" w:hAnsi="Times New Roman" w:hint="cs"/>
          <w:u w:val="single"/>
          <w:rtl/>
          <w:lang w:eastAsia="he-IL" w:bidi="ar-AE"/>
        </w:rPr>
        <w:t>30.6.2019</w:t>
      </w:r>
      <w:r w:rsidRPr="00E13375">
        <w:rPr>
          <w:rFonts w:ascii="Times New Roman" w:hAnsi="Times New Roman" w:hint="cs"/>
          <w:rtl/>
          <w:lang w:eastAsia="he-IL" w:bidi="ar-AE"/>
        </w:rPr>
        <w:t xml:space="preserve"> كما ورد في مستندات المناقصة.</w:t>
      </w:r>
    </w:p>
    <w:p w:rsidR="00E13375" w:rsidRDefault="00E13375" w:rsidP="00E13375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E13375">
        <w:rPr>
          <w:rFonts w:ascii="Times New Roman" w:hAnsi="Times New Roman" w:hint="cs"/>
          <w:rtl/>
          <w:lang w:eastAsia="he-IL" w:bidi="ar-AE"/>
        </w:rPr>
        <w:t>يمكن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معاينة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وثائق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المناقصة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دون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دفع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مقابل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سواء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في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الوزارة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في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العنوان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المسجل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أعلاه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أو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في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موقع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الانترنت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التابع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للوزارة</w:t>
      </w:r>
      <w:r w:rsidRPr="00E13375">
        <w:rPr>
          <w:rFonts w:ascii="Times New Roman" w:hAnsi="Times New Roman" w:hint="cs"/>
          <w:rtl/>
          <w:lang w:eastAsia="he-IL"/>
        </w:rPr>
        <w:t>.</w:t>
      </w:r>
    </w:p>
    <w:p w:rsidR="00E13375" w:rsidRDefault="00E13375" w:rsidP="00E13375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E13375">
        <w:rPr>
          <w:rFonts w:ascii="Times New Roman" w:hAnsi="Times New Roman" w:hint="cs"/>
          <w:rtl/>
          <w:lang w:eastAsia="he-IL" w:bidi="ar-AE"/>
        </w:rPr>
        <w:t>يمكن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الحصول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على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وثائق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المناقصة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أيضا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في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مكاتب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وحدة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المناقصات</w:t>
      </w:r>
      <w:r w:rsidRPr="00E13375">
        <w:rPr>
          <w:rFonts w:ascii="Times New Roman" w:hAnsi="Times New Roman" w:hint="cs"/>
          <w:rtl/>
          <w:lang w:eastAsia="he-IL"/>
        </w:rPr>
        <w:t xml:space="preserve">, </w:t>
      </w:r>
      <w:r w:rsidRPr="00E13375">
        <w:rPr>
          <w:rFonts w:ascii="Times New Roman" w:hAnsi="Times New Roman" w:hint="cs"/>
          <w:rtl/>
          <w:lang w:eastAsia="he-IL" w:bidi="ar-AE"/>
        </w:rPr>
        <w:t>وزارة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الاقتصاد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والصناعة</w:t>
      </w:r>
      <w:r w:rsidRPr="00E13375">
        <w:rPr>
          <w:rFonts w:ascii="Times New Roman" w:hAnsi="Times New Roman" w:hint="cs"/>
          <w:rtl/>
          <w:lang w:eastAsia="he-IL"/>
        </w:rPr>
        <w:t xml:space="preserve">, </w:t>
      </w:r>
      <w:r w:rsidRPr="00E13375">
        <w:rPr>
          <w:rFonts w:ascii="Times New Roman" w:hAnsi="Times New Roman" w:hint="cs"/>
          <w:rtl/>
          <w:lang w:eastAsia="he-IL" w:bidi="ar-AE"/>
        </w:rPr>
        <w:t>شارع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بنك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إسرائيل</w:t>
      </w:r>
      <w:r w:rsidRPr="00E13375">
        <w:rPr>
          <w:rFonts w:ascii="Times New Roman" w:hAnsi="Times New Roman" w:hint="cs"/>
          <w:rtl/>
          <w:lang w:eastAsia="he-IL"/>
        </w:rPr>
        <w:t xml:space="preserve"> 5</w:t>
      </w:r>
      <w:r w:rsidRPr="00E13375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E13375">
        <w:rPr>
          <w:rFonts w:ascii="Times New Roman" w:hAnsi="Times New Roman" w:hint="cs"/>
          <w:rtl/>
          <w:lang w:eastAsia="he-IL"/>
        </w:rPr>
        <w:t xml:space="preserve">, </w:t>
      </w:r>
      <w:r w:rsidRPr="00E13375">
        <w:rPr>
          <w:rFonts w:ascii="Times New Roman" w:hAnsi="Times New Roman" w:hint="cs"/>
          <w:rtl/>
          <w:lang w:eastAsia="he-IL" w:bidi="ar-AE"/>
        </w:rPr>
        <w:t>القدس</w:t>
      </w:r>
      <w:r w:rsidRPr="00E13375">
        <w:rPr>
          <w:rFonts w:ascii="Times New Roman" w:hAnsi="Times New Roman" w:hint="cs"/>
          <w:rtl/>
          <w:lang w:eastAsia="he-IL"/>
        </w:rPr>
        <w:t xml:space="preserve">, </w:t>
      </w:r>
      <w:r w:rsidRPr="00E13375">
        <w:rPr>
          <w:rFonts w:ascii="Times New Roman" w:hAnsi="Times New Roman" w:hint="cs"/>
          <w:rtl/>
          <w:lang w:eastAsia="he-IL" w:bidi="ar-AE"/>
        </w:rPr>
        <w:t>الطابق</w:t>
      </w:r>
      <w:r w:rsidRPr="00E13375">
        <w:rPr>
          <w:rFonts w:ascii="Times New Roman" w:hAnsi="Times New Roman" w:hint="cs"/>
          <w:rtl/>
          <w:lang w:eastAsia="he-IL"/>
        </w:rPr>
        <w:t xml:space="preserve"> 1, </w:t>
      </w:r>
      <w:r w:rsidRPr="00E13375">
        <w:rPr>
          <w:rFonts w:ascii="Times New Roman" w:hAnsi="Times New Roman" w:hint="cs"/>
          <w:rtl/>
          <w:lang w:eastAsia="he-IL" w:bidi="ar-AE"/>
        </w:rPr>
        <w:t>غرفة</w:t>
      </w:r>
      <w:r w:rsidRPr="00E13375">
        <w:rPr>
          <w:rFonts w:ascii="Times New Roman" w:hAnsi="Times New Roman" w:cs="David"/>
          <w:rtl/>
          <w:lang w:eastAsia="he-IL"/>
        </w:rPr>
        <w:t xml:space="preserve">  </w:t>
      </w:r>
      <w:r w:rsidRPr="00E13375">
        <w:rPr>
          <w:rFonts w:ascii="Times New Roman" w:hAnsi="Times New Roman" w:cs="David" w:hint="cs"/>
          <w:rtl/>
          <w:lang w:eastAsia="he-IL"/>
        </w:rPr>
        <w:t>1026</w:t>
      </w:r>
      <w:r w:rsidRPr="00E13375">
        <w:rPr>
          <w:rFonts w:ascii="Times New Roman" w:hAnsi="Times New Roman" w:cs="David"/>
          <w:rtl/>
          <w:lang w:eastAsia="he-IL"/>
        </w:rPr>
        <w:t xml:space="preserve">, </w:t>
      </w:r>
      <w:r w:rsidRPr="00E13375">
        <w:rPr>
          <w:rFonts w:ascii="Times New Roman" w:hAnsi="Times New Roman" w:hint="cs"/>
          <w:rtl/>
          <w:lang w:eastAsia="he-IL" w:bidi="ar-AE"/>
        </w:rPr>
        <w:t>هاتف</w:t>
      </w:r>
      <w:r w:rsidRPr="00E13375">
        <w:rPr>
          <w:rFonts w:ascii="Times New Roman" w:hAnsi="Times New Roman" w:cs="David"/>
          <w:rtl/>
          <w:lang w:eastAsia="he-IL"/>
        </w:rPr>
        <w:t xml:space="preserve"> </w:t>
      </w:r>
      <w:r w:rsidRPr="00E13375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E13375">
        <w:rPr>
          <w:rFonts w:ascii="Times New Roman" w:hAnsi="Times New Roman" w:cs="David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بين</w:t>
      </w:r>
      <w:r w:rsidRPr="00E13375">
        <w:rPr>
          <w:rFonts w:ascii="Times New Roman" w:hAnsi="Times New Roman" w:hint="cs"/>
          <w:rtl/>
          <w:lang w:eastAsia="he-IL"/>
        </w:rPr>
        <w:t xml:space="preserve"> </w:t>
      </w:r>
      <w:r w:rsidRPr="00E13375">
        <w:rPr>
          <w:rFonts w:ascii="Times New Roman" w:hAnsi="Times New Roman" w:hint="cs"/>
          <w:rtl/>
          <w:lang w:eastAsia="he-IL" w:bidi="ar-AE"/>
        </w:rPr>
        <w:t>الساعات</w:t>
      </w:r>
      <w:r w:rsidRPr="00E13375">
        <w:rPr>
          <w:rFonts w:ascii="Times New Roman" w:hAnsi="Times New Roman" w:cs="David"/>
          <w:rtl/>
          <w:lang w:eastAsia="he-IL"/>
        </w:rPr>
        <w:t xml:space="preserve"> 9:00 – 15:00</w:t>
      </w:r>
      <w:r w:rsidRPr="00E13375">
        <w:rPr>
          <w:rFonts w:ascii="Times New Roman" w:hAnsi="Times New Roman" w:cs="David" w:hint="cs"/>
          <w:rtl/>
          <w:lang w:eastAsia="he-IL"/>
        </w:rPr>
        <w:t>.</w:t>
      </w:r>
    </w:p>
    <w:p w:rsidR="00610B1C" w:rsidRDefault="00E13375" w:rsidP="00610B1C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E13375"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E13375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 w:rsidRPr="00E13375"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10" w:history="1">
        <w:r w:rsidRPr="00E13375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E13375">
        <w:rPr>
          <w:rFonts w:ascii="Times New Roman" w:hAnsi="Times New Roman" w:cs="David" w:hint="cs"/>
          <w:lang w:eastAsia="he-IL"/>
        </w:rPr>
        <w:t xml:space="preserve"> </w:t>
      </w:r>
      <w:r w:rsidRPr="00E13375">
        <w:rPr>
          <w:rFonts w:ascii="Times New Roman" w:hAnsi="Times New Roman" w:cs="David" w:hint="cs"/>
          <w:rtl/>
          <w:lang w:eastAsia="he-IL"/>
        </w:rPr>
        <w:t xml:space="preserve"> </w:t>
      </w:r>
      <w:r w:rsidRPr="00E13375">
        <w:rPr>
          <w:rFonts w:ascii="Times New Roman" w:hAnsi="Times New Roman" w:cstheme="minorBidi" w:hint="cs"/>
          <w:rtl/>
          <w:lang w:eastAsia="he-IL" w:bidi="ar-AE"/>
        </w:rPr>
        <w:t xml:space="preserve"> حتى يوم الاثنين بتاريخ </w:t>
      </w:r>
      <w:r>
        <w:rPr>
          <w:rFonts w:ascii="Times New Roman" w:hAnsi="Times New Roman" w:cstheme="minorBidi" w:hint="cs"/>
          <w:rtl/>
          <w:lang w:eastAsia="he-IL" w:bidi="ar-AE"/>
        </w:rPr>
        <w:t>6.9.2018</w:t>
      </w:r>
      <w:r w:rsidRPr="00E13375">
        <w:rPr>
          <w:rFonts w:ascii="Times New Roman" w:hAnsi="Times New Roman" w:cstheme="minorBidi" w:hint="cs"/>
          <w:rtl/>
          <w:lang w:eastAsia="he-IL" w:bidi="ar-AE"/>
        </w:rPr>
        <w:t xml:space="preserve"> في تمام الساعة 12:00 لحضرة السيدة سيما </w:t>
      </w:r>
      <w:proofErr w:type="spellStart"/>
      <w:r w:rsidRPr="00E13375"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 w:rsidRPr="00E13375"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 w:rsidRPr="00E13375"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610B1C" w:rsidRPr="00610B1C" w:rsidRDefault="00610B1C" w:rsidP="00610B1C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610B1C">
        <w:rPr>
          <w:rFonts w:ascii="Times New Roman" w:hAnsi="Times New Roman" w:hint="cs"/>
          <w:rtl/>
          <w:lang w:eastAsia="he-IL" w:bidi="ar-AE"/>
        </w:rPr>
        <w:t>تنشر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الإجابات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في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موقع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الانترنت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في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العنوان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المذكور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أعلاه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>حتى</w:t>
      </w:r>
      <w:r w:rsidRPr="00610B1C">
        <w:rPr>
          <w:rFonts w:ascii="Times New Roman" w:hAnsi="Times New Roman" w:hint="cs"/>
          <w:rtl/>
          <w:lang w:eastAsia="he-IL"/>
        </w:rPr>
        <w:t xml:space="preserve"> </w:t>
      </w:r>
      <w:r w:rsidRPr="00610B1C">
        <w:rPr>
          <w:rFonts w:ascii="Times New Roman" w:hAnsi="Times New Roman" w:hint="cs"/>
          <w:rtl/>
          <w:lang w:eastAsia="he-IL" w:bidi="ar-AE"/>
        </w:rPr>
        <w:t xml:space="preserve">يوم الاثنين الموافق </w:t>
      </w:r>
      <w:r>
        <w:rPr>
          <w:rFonts w:ascii="Times New Roman" w:hAnsi="Times New Roman" w:hint="cs"/>
          <w:rtl/>
          <w:lang w:eastAsia="he-IL" w:bidi="ar-AE"/>
        </w:rPr>
        <w:t>29.10.2018.</w:t>
      </w:r>
    </w:p>
    <w:p w:rsidR="00C743D6" w:rsidRDefault="00610B1C" w:rsidP="00C743D6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0A171C" w:rsidRDefault="00610B1C" w:rsidP="000A171C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C743D6">
        <w:rPr>
          <w:rFonts w:ascii="Times New Roman" w:hAnsi="Times New Roman" w:hint="cs"/>
          <w:rtl/>
          <w:lang w:eastAsia="he-IL" w:bidi="ar-AE"/>
        </w:rPr>
        <w:t>على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مُقدم العرض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تقديم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عرضه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بثلاث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نسخ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كما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يتطلب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في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المناقصة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لصندوق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المناقصات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في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وزارة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الاقتصاد</w:t>
      </w:r>
      <w:r w:rsidRPr="00C743D6">
        <w:rPr>
          <w:rFonts w:ascii="Times New Roman" w:hAnsi="Times New Roman" w:hint="cs"/>
          <w:rtl/>
          <w:lang w:eastAsia="he-IL"/>
        </w:rPr>
        <w:t xml:space="preserve">, </w:t>
      </w:r>
      <w:r w:rsidRPr="00C743D6">
        <w:rPr>
          <w:rFonts w:ascii="Times New Roman" w:hAnsi="Times New Roman" w:hint="cs"/>
          <w:rtl/>
          <w:lang w:eastAsia="he-IL" w:bidi="ar-AE"/>
        </w:rPr>
        <w:t>شارع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بنك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إسرائيل</w:t>
      </w:r>
      <w:r w:rsidRPr="00C743D6">
        <w:rPr>
          <w:rFonts w:ascii="Times New Roman" w:hAnsi="Times New Roman" w:hint="cs"/>
          <w:rtl/>
          <w:lang w:eastAsia="he-IL"/>
        </w:rPr>
        <w:t xml:space="preserve"> 5, </w:t>
      </w:r>
      <w:r w:rsidRPr="00C743D6">
        <w:rPr>
          <w:rFonts w:ascii="Times New Roman" w:hAnsi="Times New Roman" w:hint="cs"/>
          <w:rtl/>
          <w:lang w:eastAsia="he-IL" w:bidi="ar-AE"/>
        </w:rPr>
        <w:t>مجمع المباني الحكومية</w:t>
      </w:r>
      <w:r w:rsidRPr="00C743D6">
        <w:rPr>
          <w:rFonts w:ascii="Times New Roman" w:hAnsi="Times New Roman" w:hint="cs"/>
          <w:rtl/>
          <w:lang w:eastAsia="he-IL"/>
        </w:rPr>
        <w:t xml:space="preserve">, </w:t>
      </w:r>
      <w:r w:rsidRPr="00C743D6">
        <w:rPr>
          <w:rFonts w:ascii="Times New Roman" w:hAnsi="Times New Roman" w:hint="cs"/>
          <w:rtl/>
          <w:lang w:eastAsia="he-IL" w:bidi="ar-AE"/>
        </w:rPr>
        <w:t>القدس</w:t>
      </w:r>
      <w:r w:rsidRPr="00C743D6">
        <w:rPr>
          <w:rFonts w:ascii="Times New Roman" w:hAnsi="Times New Roman" w:hint="cs"/>
          <w:rtl/>
          <w:lang w:eastAsia="he-IL"/>
        </w:rPr>
        <w:t xml:space="preserve">, </w:t>
      </w:r>
      <w:r w:rsidRPr="00C743D6">
        <w:rPr>
          <w:rFonts w:ascii="Times New Roman" w:hAnsi="Times New Roman" w:hint="cs"/>
          <w:rtl/>
          <w:lang w:eastAsia="he-IL" w:bidi="ar-AE"/>
        </w:rPr>
        <w:t>في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طابق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الدخول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بجانب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المصاعد</w:t>
      </w:r>
      <w:r w:rsidRPr="00C743D6">
        <w:rPr>
          <w:rFonts w:ascii="Times New Roman" w:hAnsi="Times New Roman" w:hint="cs"/>
          <w:rtl/>
          <w:lang w:eastAsia="he-IL"/>
        </w:rPr>
        <w:t xml:space="preserve">, </w:t>
      </w:r>
      <w:r w:rsidRPr="00C743D6">
        <w:rPr>
          <w:rFonts w:ascii="Times New Roman" w:hAnsi="Times New Roman" w:hint="cs"/>
          <w:rtl/>
          <w:lang w:eastAsia="he-IL" w:bidi="ar-AE"/>
        </w:rPr>
        <w:t>على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الصندوق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مسجل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cs="David"/>
          <w:rtl/>
          <w:lang w:eastAsia="he-IL"/>
        </w:rPr>
        <w:t xml:space="preserve"> "</w:t>
      </w:r>
      <w:r w:rsidRPr="00C743D6">
        <w:rPr>
          <w:rFonts w:ascii="Times New Roman" w:hAnsi="Times New Roman" w:hint="cs"/>
          <w:rtl/>
          <w:lang w:eastAsia="he-IL" w:bidi="ar-AE"/>
        </w:rPr>
        <w:t>وزارة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الاقتصاد</w:t>
      </w:r>
      <w:r w:rsidRPr="00C743D6">
        <w:rPr>
          <w:rFonts w:ascii="Times New Roman" w:hAnsi="Times New Roman" w:hint="cs"/>
          <w:rtl/>
          <w:lang w:eastAsia="he-IL"/>
        </w:rPr>
        <w:t xml:space="preserve"> </w:t>
      </w:r>
      <w:r w:rsidRPr="00C743D6">
        <w:rPr>
          <w:rFonts w:ascii="Times New Roman" w:hAnsi="Times New Roman" w:hint="cs"/>
          <w:rtl/>
          <w:lang w:eastAsia="he-IL" w:bidi="ar-AE"/>
        </w:rPr>
        <w:t>والصناعة</w:t>
      </w:r>
      <w:r w:rsidRPr="00C743D6">
        <w:rPr>
          <w:rFonts w:ascii="Times New Roman" w:hAnsi="Times New Roman" w:cs="David"/>
          <w:rtl/>
          <w:lang w:eastAsia="he-IL"/>
        </w:rPr>
        <w:t>".</w:t>
      </w:r>
    </w:p>
    <w:p w:rsidR="00E64279" w:rsidRDefault="000A171C" w:rsidP="00E6427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0A171C">
        <w:rPr>
          <w:rFonts w:ascii="Times New Roman" w:hAnsi="Times New Roman" w:hint="cs"/>
          <w:rtl/>
          <w:lang w:eastAsia="he-IL" w:bidi="ar-AE"/>
        </w:rPr>
        <w:t>الموعد</w:t>
      </w:r>
      <w:r w:rsidRPr="000A171C">
        <w:rPr>
          <w:rFonts w:ascii="Times New Roman" w:hAnsi="Times New Roman" w:hint="cs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rtl/>
          <w:lang w:eastAsia="he-IL" w:bidi="ar-AE"/>
        </w:rPr>
        <w:t>الأخير</w:t>
      </w:r>
      <w:r w:rsidRPr="000A171C">
        <w:rPr>
          <w:rFonts w:ascii="Times New Roman" w:hAnsi="Times New Roman" w:hint="cs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rtl/>
          <w:lang w:eastAsia="he-IL" w:bidi="ar-AE"/>
        </w:rPr>
        <w:t>لتقديم</w:t>
      </w:r>
      <w:r w:rsidRPr="000A171C">
        <w:rPr>
          <w:rFonts w:ascii="Times New Roman" w:hAnsi="Times New Roman" w:hint="cs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rtl/>
          <w:lang w:eastAsia="he-IL" w:bidi="ar-AE"/>
        </w:rPr>
        <w:t>العروض</w:t>
      </w:r>
      <w:r w:rsidRPr="000A171C">
        <w:rPr>
          <w:rFonts w:ascii="Times New Roman" w:hAnsi="Times New Roman" w:hint="cs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rtl/>
          <w:lang w:eastAsia="he-IL" w:bidi="ar-AE"/>
        </w:rPr>
        <w:t>للمناقصة</w:t>
      </w:r>
      <w:r w:rsidRPr="000A171C">
        <w:rPr>
          <w:rFonts w:ascii="Times New Roman" w:hAnsi="Times New Roman" w:hint="cs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>
        <w:rPr>
          <w:rFonts w:ascii="Times New Roman" w:hAnsi="Times New Roman" w:hint="cs"/>
          <w:u w:val="single"/>
          <w:rtl/>
          <w:lang w:eastAsia="he-IL" w:bidi="ar-AE"/>
        </w:rPr>
        <w:t>الاثنين</w:t>
      </w:r>
      <w:r w:rsidRPr="000A171C"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>
        <w:rPr>
          <w:rFonts w:ascii="Times New Roman" w:hAnsi="Times New Roman" w:hint="cs"/>
          <w:u w:val="single"/>
          <w:rtl/>
          <w:lang w:eastAsia="he-IL" w:bidi="ar-AE"/>
        </w:rPr>
        <w:t>31.12.2018</w:t>
      </w:r>
      <w:r w:rsidRPr="000A171C">
        <w:rPr>
          <w:rFonts w:ascii="Times New Roman" w:hAnsi="Times New Roman" w:hint="cs"/>
          <w:u w:val="single"/>
          <w:rtl/>
          <w:lang w:eastAsia="he-IL" w:bidi="ar-AE"/>
        </w:rPr>
        <w:t>,</w:t>
      </w:r>
      <w:r w:rsidRPr="000A171C">
        <w:rPr>
          <w:rFonts w:ascii="Times New Roman" w:hAnsi="Times New Roman" w:cs="David"/>
          <w:u w:val="single"/>
          <w:rtl/>
          <w:lang w:eastAsia="he-IL"/>
        </w:rPr>
        <w:t xml:space="preserve">  </w:t>
      </w:r>
      <w:r w:rsidRPr="000A171C">
        <w:rPr>
          <w:rFonts w:ascii="Times New Roman" w:hAnsi="Times New Roman" w:hint="cs"/>
          <w:u w:val="single"/>
          <w:rtl/>
          <w:lang w:eastAsia="he-IL" w:bidi="ar-AE"/>
        </w:rPr>
        <w:t>حتى</w:t>
      </w:r>
      <w:r w:rsidRPr="000A171C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0A171C"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0A171C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0A171C">
        <w:rPr>
          <w:rFonts w:ascii="Times New Roman" w:hAnsi="Times New Roman" w:cs="David"/>
          <w:rtl/>
          <w:lang w:eastAsia="he-IL"/>
        </w:rPr>
        <w:t>.</w:t>
      </w:r>
    </w:p>
    <w:p w:rsidR="000A171C" w:rsidRDefault="000A171C" w:rsidP="00E6427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proofErr w:type="gramStart"/>
      <w:r w:rsidRPr="00E64279"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للالتباس</w:t>
      </w:r>
      <w:r w:rsidRPr="00E64279">
        <w:rPr>
          <w:rFonts w:ascii="Times New Roman" w:hAnsi="Times New Roman" w:cs="David"/>
          <w:rtl/>
          <w:lang w:eastAsia="he-IL"/>
        </w:rPr>
        <w:t xml:space="preserve">, </w:t>
      </w:r>
      <w:r w:rsidRPr="00E64279">
        <w:rPr>
          <w:rFonts w:ascii="Times New Roman" w:hAnsi="Times New Roman" w:hint="cs"/>
          <w:rtl/>
          <w:lang w:eastAsia="he-IL" w:bidi="ar-AE"/>
        </w:rPr>
        <w:t>يوضح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بهذا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أنه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في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حال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وجود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تناقض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أو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عدم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تناسب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بين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صيغة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البلاغ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وبين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وثائق</w:t>
      </w:r>
      <w:r w:rsidRPr="00E64279">
        <w:rPr>
          <w:rFonts w:ascii="Times New Roman" w:hAnsi="Times New Roman" w:hint="cs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rtl/>
          <w:lang w:eastAsia="he-IL" w:bidi="ar-AE"/>
        </w:rPr>
        <w:t>المناقصة</w:t>
      </w:r>
      <w:r w:rsidRPr="00E64279">
        <w:rPr>
          <w:rFonts w:ascii="Times New Roman" w:hAnsi="Times New Roman" w:cs="David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 w:rsidRPr="00E64279"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 w:rsidRPr="00E64279"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 w:rsidRPr="00E64279"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 w:rsidRPr="00E64279"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 w:rsidRPr="00E64279"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 w:rsidRPr="00E64279"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E64279">
        <w:rPr>
          <w:rFonts w:ascii="Times New Roman" w:hAnsi="Times New Roman" w:cs="David"/>
          <w:u w:val="single"/>
          <w:rtl/>
          <w:lang w:eastAsia="he-IL"/>
        </w:rPr>
        <w:t>.</w:t>
      </w:r>
    </w:p>
    <w:p w:rsidR="00E64279" w:rsidRPr="00E64279" w:rsidRDefault="00E64279" w:rsidP="00E6427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تجدر الإشارة الى أن التعاقد مع الفائز في المناقصة يخضع لتوفر الميزانيات والمصادقة عليها.</w:t>
      </w:r>
    </w:p>
    <w:p w:rsidR="00E13375" w:rsidRPr="000A171C" w:rsidRDefault="00E13375" w:rsidP="000A171C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</w:p>
    <w:p w:rsidR="00CF4DF6" w:rsidRPr="00E13375" w:rsidRDefault="00CF4DF6" w:rsidP="008F306F">
      <w:pPr>
        <w:spacing w:after="0" w:line="312" w:lineRule="auto"/>
        <w:ind w:left="326"/>
        <w:rPr>
          <w:rFonts w:ascii="Times New Roman" w:hAnsi="Times New Roman" w:cs="David"/>
          <w:rtl/>
          <w:lang w:eastAsia="he-IL"/>
        </w:rPr>
      </w:pPr>
    </w:p>
    <w:p w:rsidR="00E64279" w:rsidRPr="00E64279" w:rsidRDefault="00E64279" w:rsidP="00B82B3E">
      <w:pPr>
        <w:pStyle w:val="ab"/>
        <w:spacing w:after="0" w:line="360" w:lineRule="auto"/>
        <w:ind w:left="720"/>
        <w:rPr>
          <w:rFonts w:ascii="Times New Roman" w:hAnsi="Times New Roman"/>
          <w:sz w:val="28"/>
          <w:szCs w:val="28"/>
          <w:rtl/>
          <w:lang w:eastAsia="he-IL" w:bidi="ar-AE"/>
        </w:rPr>
      </w:pPr>
    </w:p>
    <w:p w:rsidR="00E64279" w:rsidRPr="00E64279" w:rsidRDefault="00E64279" w:rsidP="00E64279">
      <w:pPr>
        <w:pStyle w:val="ab"/>
        <w:spacing w:after="0" w:line="240" w:lineRule="auto"/>
        <w:ind w:left="720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97517DA" wp14:editId="3C20CCC7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64279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2" w:history="1">
        <w:r w:rsidRPr="00E64279">
          <w:rPr>
            <w:color w:val="0000FF"/>
            <w:u w:val="single"/>
          </w:rPr>
          <w:t>http://economy.gov.il/tenders</w:t>
        </w:r>
      </w:hyperlink>
    </w:p>
    <w:p w:rsidR="00E64279" w:rsidRPr="00E64279" w:rsidRDefault="00E64279" w:rsidP="00E64279">
      <w:pPr>
        <w:pStyle w:val="ab"/>
        <w:spacing w:after="0" w:line="240" w:lineRule="auto"/>
        <w:ind w:left="720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64279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64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Pr="00E64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E64279" w:rsidRPr="00480D72" w:rsidRDefault="00E64279" w:rsidP="00E64279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</w:p>
    <w:p w:rsidR="00E64279" w:rsidRPr="00E64279" w:rsidRDefault="00E64279" w:rsidP="00866C47">
      <w:pPr>
        <w:pStyle w:val="ab"/>
        <w:spacing w:after="0" w:line="360" w:lineRule="auto"/>
        <w:ind w:left="720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p w:rsidR="00280173" w:rsidRPr="00E13D9F" w:rsidRDefault="00280173" w:rsidP="00E64279">
      <w:pPr>
        <w:spacing w:after="0" w:line="360" w:lineRule="auto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615418">
      <w:headerReference w:type="default" r:id="rId14"/>
      <w:footerReference w:type="default" r:id="rId15"/>
      <w:pgSz w:w="11906" w:h="16838"/>
      <w:pgMar w:top="290" w:right="720" w:bottom="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0E1" w:rsidRDefault="002950E1">
      <w:pPr>
        <w:spacing w:after="0" w:line="240" w:lineRule="auto"/>
      </w:pPr>
      <w:r>
        <w:separator/>
      </w:r>
    </w:p>
  </w:endnote>
  <w:endnote w:type="continuationSeparator" w:id="0">
    <w:p w:rsidR="002950E1" w:rsidRDefault="00295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0E1" w:rsidRDefault="002950E1">
      <w:pPr>
        <w:spacing w:after="0" w:line="240" w:lineRule="auto"/>
      </w:pPr>
      <w:r>
        <w:separator/>
      </w:r>
    </w:p>
  </w:footnote>
  <w:footnote w:type="continuationSeparator" w:id="0">
    <w:p w:rsidR="002950E1" w:rsidRDefault="002950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5E3799" w:rsidP="00127FD9">
    <w:pPr>
      <w:pStyle w:val="a3"/>
      <w:tabs>
        <w:tab w:val="clear" w:pos="8306"/>
      </w:tabs>
      <w:ind w:left="-58" w:right="-1800" w:hanging="170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F13226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4A21ADA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25427D2F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0E33D62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373707F8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4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6"/>
  </w:num>
  <w:num w:numId="2">
    <w:abstractNumId w:val="14"/>
  </w:num>
  <w:num w:numId="3">
    <w:abstractNumId w:val="4"/>
  </w:num>
  <w:num w:numId="4">
    <w:abstractNumId w:val="3"/>
  </w:num>
  <w:num w:numId="5">
    <w:abstractNumId w:val="23"/>
  </w:num>
  <w:num w:numId="6">
    <w:abstractNumId w:val="33"/>
  </w:num>
  <w:num w:numId="7">
    <w:abstractNumId w:val="24"/>
  </w:num>
  <w:num w:numId="8">
    <w:abstractNumId w:val="15"/>
  </w:num>
  <w:num w:numId="9">
    <w:abstractNumId w:val="11"/>
  </w:num>
  <w:num w:numId="10">
    <w:abstractNumId w:val="2"/>
  </w:num>
  <w:num w:numId="11">
    <w:abstractNumId w:val="0"/>
  </w:num>
  <w:num w:numId="12">
    <w:abstractNumId w:val="25"/>
  </w:num>
  <w:num w:numId="13">
    <w:abstractNumId w:val="24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9"/>
  </w:num>
  <w:num w:numId="17">
    <w:abstractNumId w:val="7"/>
  </w:num>
  <w:num w:numId="18">
    <w:abstractNumId w:val="17"/>
  </w:num>
  <w:num w:numId="19">
    <w:abstractNumId w:val="5"/>
  </w:num>
  <w:num w:numId="20">
    <w:abstractNumId w:val="20"/>
  </w:num>
  <w:num w:numId="21">
    <w:abstractNumId w:val="21"/>
  </w:num>
  <w:num w:numId="22">
    <w:abstractNumId w:val="27"/>
  </w:num>
  <w:num w:numId="23">
    <w:abstractNumId w:val="6"/>
  </w:num>
  <w:num w:numId="24">
    <w:abstractNumId w:val="32"/>
  </w:num>
  <w:num w:numId="25">
    <w:abstractNumId w:val="22"/>
  </w:num>
  <w:num w:numId="26">
    <w:abstractNumId w:val="31"/>
  </w:num>
  <w:num w:numId="27">
    <w:abstractNumId w:val="18"/>
  </w:num>
  <w:num w:numId="28">
    <w:abstractNumId w:val="28"/>
  </w:num>
  <w:num w:numId="29">
    <w:abstractNumId w:val="16"/>
  </w:num>
  <w:num w:numId="30">
    <w:abstractNumId w:val="10"/>
  </w:num>
  <w:num w:numId="31">
    <w:abstractNumId w:val="29"/>
  </w:num>
  <w:num w:numId="32">
    <w:abstractNumId w:val="30"/>
  </w:num>
  <w:num w:numId="33">
    <w:abstractNumId w:val="30"/>
  </w:num>
  <w:num w:numId="34">
    <w:abstractNumId w:val="12"/>
  </w:num>
  <w:num w:numId="35">
    <w:abstractNumId w:val="13"/>
  </w:num>
  <w:num w:numId="36">
    <w:abstractNumId w:val="8"/>
  </w:num>
  <w:num w:numId="37">
    <w:abstractNumId w:val="1"/>
  </w:num>
  <w:num w:numId="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A171C"/>
    <w:rsid w:val="000B6117"/>
    <w:rsid w:val="000D27F2"/>
    <w:rsid w:val="000D421D"/>
    <w:rsid w:val="000E5B32"/>
    <w:rsid w:val="00116DE7"/>
    <w:rsid w:val="00117CC0"/>
    <w:rsid w:val="00122056"/>
    <w:rsid w:val="00127FD9"/>
    <w:rsid w:val="00150D7A"/>
    <w:rsid w:val="00163446"/>
    <w:rsid w:val="001D4A41"/>
    <w:rsid w:val="002408F3"/>
    <w:rsid w:val="00244998"/>
    <w:rsid w:val="00280173"/>
    <w:rsid w:val="002950E1"/>
    <w:rsid w:val="002E27D4"/>
    <w:rsid w:val="00307C3B"/>
    <w:rsid w:val="003229B2"/>
    <w:rsid w:val="003306AD"/>
    <w:rsid w:val="00340B09"/>
    <w:rsid w:val="00356316"/>
    <w:rsid w:val="00360E74"/>
    <w:rsid w:val="00372941"/>
    <w:rsid w:val="00380311"/>
    <w:rsid w:val="003979C1"/>
    <w:rsid w:val="003A35D9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5CAB"/>
    <w:rsid w:val="005E3799"/>
    <w:rsid w:val="005E542B"/>
    <w:rsid w:val="005E7044"/>
    <w:rsid w:val="00610B1C"/>
    <w:rsid w:val="00615418"/>
    <w:rsid w:val="00643DCA"/>
    <w:rsid w:val="00650A64"/>
    <w:rsid w:val="0066555C"/>
    <w:rsid w:val="0068063B"/>
    <w:rsid w:val="006C7286"/>
    <w:rsid w:val="006D3201"/>
    <w:rsid w:val="006F12FA"/>
    <w:rsid w:val="0072513B"/>
    <w:rsid w:val="00731A14"/>
    <w:rsid w:val="007D5FC7"/>
    <w:rsid w:val="007D6B58"/>
    <w:rsid w:val="00845EEB"/>
    <w:rsid w:val="00845FE9"/>
    <w:rsid w:val="00866C47"/>
    <w:rsid w:val="008F306F"/>
    <w:rsid w:val="00902EB2"/>
    <w:rsid w:val="00906A0D"/>
    <w:rsid w:val="00912460"/>
    <w:rsid w:val="009316F7"/>
    <w:rsid w:val="0093771F"/>
    <w:rsid w:val="00942331"/>
    <w:rsid w:val="00982F24"/>
    <w:rsid w:val="00990A14"/>
    <w:rsid w:val="009D7E47"/>
    <w:rsid w:val="00A208EE"/>
    <w:rsid w:val="00A33DD3"/>
    <w:rsid w:val="00A40235"/>
    <w:rsid w:val="00AB66F0"/>
    <w:rsid w:val="00AB7C10"/>
    <w:rsid w:val="00AC77AA"/>
    <w:rsid w:val="00AD1D0B"/>
    <w:rsid w:val="00AE4628"/>
    <w:rsid w:val="00B06184"/>
    <w:rsid w:val="00B47E46"/>
    <w:rsid w:val="00B53685"/>
    <w:rsid w:val="00B62922"/>
    <w:rsid w:val="00B75809"/>
    <w:rsid w:val="00B82B3E"/>
    <w:rsid w:val="00BB26B7"/>
    <w:rsid w:val="00BC5631"/>
    <w:rsid w:val="00BD2E76"/>
    <w:rsid w:val="00BE47CF"/>
    <w:rsid w:val="00BF6765"/>
    <w:rsid w:val="00C37A8B"/>
    <w:rsid w:val="00C4086E"/>
    <w:rsid w:val="00C461B9"/>
    <w:rsid w:val="00C743D6"/>
    <w:rsid w:val="00CA0B01"/>
    <w:rsid w:val="00CC1933"/>
    <w:rsid w:val="00CC7716"/>
    <w:rsid w:val="00CD3565"/>
    <w:rsid w:val="00CD4644"/>
    <w:rsid w:val="00CD5735"/>
    <w:rsid w:val="00CD69F7"/>
    <w:rsid w:val="00CE5D8E"/>
    <w:rsid w:val="00CF4DF6"/>
    <w:rsid w:val="00D04032"/>
    <w:rsid w:val="00D33932"/>
    <w:rsid w:val="00D51197"/>
    <w:rsid w:val="00D80141"/>
    <w:rsid w:val="00D839B3"/>
    <w:rsid w:val="00D846B5"/>
    <w:rsid w:val="00DA47B9"/>
    <w:rsid w:val="00DB54E8"/>
    <w:rsid w:val="00DC706A"/>
    <w:rsid w:val="00DE59C2"/>
    <w:rsid w:val="00E0794F"/>
    <w:rsid w:val="00E13375"/>
    <w:rsid w:val="00E13D9F"/>
    <w:rsid w:val="00E169B2"/>
    <w:rsid w:val="00E21B6D"/>
    <w:rsid w:val="00E306A9"/>
    <w:rsid w:val="00E32F06"/>
    <w:rsid w:val="00E45199"/>
    <w:rsid w:val="00E64279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ael.Szczupak@economy.gov.i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38676-4A25-4DE1-93B0-3543366BD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687</Words>
  <Characters>3440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2018-07-05T11:49:00Z</cp:lastPrinted>
  <dcterms:created xsi:type="dcterms:W3CDTF">2018-07-05T11:52:00Z</dcterms:created>
  <dcterms:modified xsi:type="dcterms:W3CDTF">2018-07-05T11:52:00Z</dcterms:modified>
</cp:coreProperties>
</file>